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890" w:rsidRPr="008177A2" w:rsidRDefault="00B55890" w:rsidP="002A37BB">
      <w:pPr>
        <w:ind w:firstLine="708"/>
        <w:jc w:val="both"/>
        <w:rPr>
          <w:rFonts w:ascii="Calibri" w:eastAsia="Calibri" w:hAnsi="Calibri" w:cs="Calibri"/>
          <w:color w:val="000000" w:themeColor="text1"/>
        </w:rPr>
      </w:pPr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>9 декабря в  библиотеке-филиал</w:t>
      </w:r>
      <w:r w:rsidR="002A37BB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 </w:t>
      </w:r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№3 </w:t>
      </w:r>
      <w:r w:rsidR="002A37BB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села </w:t>
      </w:r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>Грушевое</w:t>
      </w:r>
      <w:r w:rsidR="002A37BB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прошел вечер </w:t>
      </w:r>
      <w:proofErr w:type="gramStart"/>
      <w:r w:rsidR="002A37BB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>-п</w:t>
      </w:r>
      <w:proofErr w:type="gramEnd"/>
      <w:r w:rsidR="002A37BB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ортрет "Подвиг его бессмертен", посвященный </w:t>
      </w:r>
      <w:r w:rsidR="002A37BB"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A37BB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>Дню Г</w:t>
      </w:r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>ероев Отечества</w:t>
      </w:r>
      <w:r w:rsidR="002A37BB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и </w:t>
      </w:r>
      <w:r w:rsidRPr="008177A2">
        <w:rPr>
          <w:rFonts w:ascii="Times New Roman CYR" w:hAnsi="Times New Roman CYR" w:cs="Times New Roman CYR"/>
          <w:color w:val="000000" w:themeColor="text1"/>
          <w:spacing w:val="2"/>
          <w:sz w:val="28"/>
          <w:szCs w:val="28"/>
          <w:highlight w:val="white"/>
        </w:rPr>
        <w:t>75</w:t>
      </w:r>
      <w:r w:rsidR="002A37BB">
        <w:rPr>
          <w:rFonts w:ascii="Times New Roman CYR" w:hAnsi="Times New Roman CYR" w:cs="Times New Roman CYR"/>
          <w:color w:val="000000" w:themeColor="text1"/>
          <w:spacing w:val="2"/>
          <w:sz w:val="28"/>
          <w:szCs w:val="28"/>
          <w:highlight w:val="white"/>
        </w:rPr>
        <w:t>-</w:t>
      </w:r>
      <w:r w:rsidRPr="008177A2">
        <w:rPr>
          <w:rFonts w:ascii="Times New Roman CYR" w:hAnsi="Times New Roman CYR" w:cs="Times New Roman CYR"/>
          <w:color w:val="000000" w:themeColor="text1"/>
          <w:spacing w:val="2"/>
          <w:sz w:val="28"/>
          <w:szCs w:val="28"/>
          <w:highlight w:val="white"/>
        </w:rPr>
        <w:t>лет</w:t>
      </w:r>
      <w:r w:rsidR="002A37BB">
        <w:rPr>
          <w:rFonts w:ascii="Times New Roman CYR" w:hAnsi="Times New Roman CYR" w:cs="Times New Roman CYR"/>
          <w:color w:val="000000" w:themeColor="text1"/>
          <w:spacing w:val="2"/>
          <w:sz w:val="28"/>
          <w:szCs w:val="28"/>
          <w:highlight w:val="white"/>
        </w:rPr>
        <w:t>ию</w:t>
      </w:r>
      <w:r w:rsidRPr="008177A2">
        <w:rPr>
          <w:rFonts w:ascii="Times New Roman CYR" w:hAnsi="Times New Roman CYR" w:cs="Times New Roman CYR"/>
          <w:color w:val="000000" w:themeColor="text1"/>
          <w:spacing w:val="2"/>
          <w:sz w:val="28"/>
          <w:szCs w:val="28"/>
          <w:highlight w:val="white"/>
        </w:rPr>
        <w:t xml:space="preserve"> со дня гибели Александра Матросова</w:t>
      </w:r>
      <w:r w:rsidRPr="008177A2">
        <w:rPr>
          <w:rFonts w:ascii="Times New Roman CYR" w:hAnsi="Times New Roman CYR" w:cs="Times New Roman CYR"/>
          <w:color w:val="000000" w:themeColor="text1"/>
          <w:spacing w:val="2"/>
          <w:sz w:val="28"/>
          <w:szCs w:val="28"/>
        </w:rPr>
        <w:t xml:space="preserve">. </w:t>
      </w:r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>Присутствующие с интересом прослушали информацию, которую подготовила библиотекарь</w:t>
      </w:r>
      <w:r w:rsidR="002A37BB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Лариса Николаевна Ведерникова. </w:t>
      </w:r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2A37BB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Она рассказала </w:t>
      </w:r>
      <w:r w:rsidR="00A779AF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и </w:t>
      </w:r>
      <w:bookmarkStart w:id="0" w:name="_GoBack"/>
      <w:bookmarkEnd w:id="0"/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 жителях села</w:t>
      </w:r>
      <w:proofErr w:type="gramStart"/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,</w:t>
      </w:r>
      <w:proofErr w:type="gramEnd"/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которыми </w:t>
      </w:r>
      <w:r w:rsidR="002A37BB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>можно гордиться,  о</w:t>
      </w:r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тех</w:t>
      </w:r>
      <w:r w:rsid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кто в далеком 1941 году были при</w:t>
      </w:r>
      <w:r w:rsid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>зва</w:t>
      </w:r>
      <w:r w:rsidR="002A37BB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>ны на защиту Родины  и</w:t>
      </w:r>
      <w:r w:rsid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о тех</w:t>
      </w:r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кто </w:t>
      </w:r>
      <w:r w:rsidR="002A37BB"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>выполня</w:t>
      </w:r>
      <w:r w:rsidR="002A37BB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>л</w:t>
      </w:r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свой интернациональный долг</w:t>
      </w:r>
      <w:r w:rsidR="002A37BB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пределами нашей страны</w:t>
      </w:r>
      <w:r w:rsidRPr="008177A2">
        <w:rPr>
          <w:rFonts w:ascii="Times New Roman" w:eastAsia="Georgia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 были награждены медалями.</w:t>
      </w:r>
    </w:p>
    <w:p w:rsidR="00B55890" w:rsidRDefault="002A37BB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CF4955E" wp14:editId="0E12F8CA">
            <wp:simplePos x="0" y="0"/>
            <wp:positionH relativeFrom="column">
              <wp:posOffset>101393</wp:posOffset>
            </wp:positionH>
            <wp:positionV relativeFrom="paragraph">
              <wp:posOffset>107707</wp:posOffset>
            </wp:positionV>
            <wp:extent cx="5573901" cy="5044612"/>
            <wp:effectExtent l="0" t="0" r="8255" b="3810"/>
            <wp:wrapNone/>
            <wp:docPr id="1" name="Рисунок 1" descr="C:\Users\Ларисын\Pictures\DSC01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арисын\Pictures\DSC0104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18" t="4930" r="13130" b="19014"/>
                    <a:stretch/>
                  </pic:blipFill>
                  <pic:spPr bwMode="auto">
                    <a:xfrm>
                      <a:off x="0" y="0"/>
                      <a:ext cx="5573638" cy="5044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890" w:rsidRDefault="00B55890">
      <w:pPr>
        <w:rPr>
          <w:noProof/>
        </w:rPr>
      </w:pPr>
    </w:p>
    <w:p w:rsidR="00990065" w:rsidRDefault="00A779AF"/>
    <w:sectPr w:rsidR="00990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890"/>
    <w:rsid w:val="00151DE2"/>
    <w:rsid w:val="002A37BB"/>
    <w:rsid w:val="00415237"/>
    <w:rsid w:val="008177A2"/>
    <w:rsid w:val="009A3462"/>
    <w:rsid w:val="00A779AF"/>
    <w:rsid w:val="00B5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89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558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9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5890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558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Ларисын</dc:creator>
  <cp:lastModifiedBy>Пользователь Windows</cp:lastModifiedBy>
  <cp:revision>6</cp:revision>
  <dcterms:created xsi:type="dcterms:W3CDTF">2018-12-09T10:21:00Z</dcterms:created>
  <dcterms:modified xsi:type="dcterms:W3CDTF">2018-12-10T01:13:00Z</dcterms:modified>
</cp:coreProperties>
</file>